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80A" w:rsidRDefault="0033580A" w:rsidP="0033580A">
      <w:pPr>
        <w:spacing w:after="0" w:line="240" w:lineRule="auto"/>
        <w:ind w:firstLine="436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A2EA1">
        <w:rPr>
          <w:rFonts w:ascii="Times New Roman" w:hAnsi="Times New Roman" w:cs="Times New Roman"/>
          <w:i/>
          <w:sz w:val="28"/>
          <w:szCs w:val="28"/>
          <w:lang w:val="kk-KZ"/>
        </w:rPr>
        <w:t>Практикалық жұмыс № 5</w:t>
      </w:r>
    </w:p>
    <w:p w:rsidR="0033580A" w:rsidRDefault="0033580A" w:rsidP="0033580A">
      <w:pPr>
        <w:spacing w:after="0" w:line="240" w:lineRule="auto"/>
        <w:ind w:firstLine="436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33580A" w:rsidRPr="000A2EA1" w:rsidRDefault="0033580A" w:rsidP="0033580A">
      <w:pPr>
        <w:spacing w:after="0" w:line="240" w:lineRule="auto"/>
        <w:ind w:firstLine="436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A2EA1">
        <w:rPr>
          <w:rFonts w:ascii="Times New Roman" w:hAnsi="Times New Roman" w:cs="Times New Roman"/>
          <w:i/>
          <w:sz w:val="28"/>
          <w:szCs w:val="28"/>
          <w:lang w:val="kk-KZ"/>
        </w:rPr>
        <w:t>Өлшенген шамалардың дәлдігіне баға беру. Өлшенген мәнд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ердің салмақ функциясын есептеу</w:t>
      </w:r>
      <w:r w:rsidRPr="000A2EA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</w:p>
    <w:p w:rsidR="0033580A" w:rsidRPr="002E612A" w:rsidRDefault="0033580A" w:rsidP="003358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1069B" w:rsidRDefault="0033580A" w:rsidP="0033580A">
      <w:pPr>
        <w:pStyle w:val="a3"/>
        <w:spacing w:after="0" w:line="240" w:lineRule="auto"/>
        <w:ind w:left="43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0EC7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1. </w:t>
      </w:r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Үшбұрыштың екі бұрышы ОКҚ өлшенген.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=2+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>(c) және</w:t>
      </w:r>
    </w:p>
    <w:p w:rsidR="0033580A" w:rsidRDefault="000772FC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=3+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  <w:r w:rsidR="0033580A"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(c). Өлшеу арқылы үшінші бұрыштың ОКҚ табу керек. </w:t>
      </w:r>
    </w:p>
    <w:p w:rsidR="0033580A" w:rsidRPr="0041069B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0A2EA1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0772FC" w:rsidP="0033580A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                                                     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3</m:t>
                    </m:r>
                  </m:sub>
                </m:sSub>
              </m:sub>
            </m:sSub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1</m:t>
                    </m:r>
                  </m:sub>
                </m:sSub>
              </m:sub>
            </m:sSub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b>
                </m:sSub>
              </m:sub>
            </m:sSub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33580A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33580A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33580A">
        <w:rPr>
          <w:rFonts w:ascii="Times New Roman" w:hAnsi="Times New Roman" w:cs="Times New Roman"/>
          <w:sz w:val="28"/>
          <w:szCs w:val="28"/>
        </w:rPr>
        <w:t xml:space="preserve">        </w:t>
      </w:r>
      <w:r w:rsidR="0033580A">
        <w:rPr>
          <w:rFonts w:ascii="Times New Roman" w:hAnsi="Times New Roman" w:cs="Times New Roman"/>
          <w:sz w:val="28"/>
          <w:szCs w:val="28"/>
          <w:lang w:val="kk-KZ"/>
        </w:rPr>
        <w:t xml:space="preserve">            </w:t>
      </w:r>
      <w:r w:rsidR="0033580A">
        <w:rPr>
          <w:rFonts w:ascii="Times New Roman" w:hAnsi="Times New Roman" w:cs="Times New Roman"/>
          <w:sz w:val="28"/>
          <w:szCs w:val="28"/>
        </w:rPr>
        <w:t xml:space="preserve">   </w:t>
      </w:r>
      <w:r w:rsidR="0033580A">
        <w:rPr>
          <w:rFonts w:ascii="Times New Roman" w:hAnsi="Times New Roman" w:cs="Times New Roman"/>
          <w:sz w:val="28"/>
          <w:szCs w:val="28"/>
          <w:lang w:val="kk-KZ"/>
        </w:rPr>
        <w:t>(5.1)</w:t>
      </w:r>
    </w:p>
    <w:p w:rsidR="0033580A" w:rsidRDefault="0033580A" w:rsidP="0033580A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1069B" w:rsidRDefault="0033580A" w:rsidP="003358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580A" w:rsidRDefault="0033580A" w:rsidP="0033580A">
      <w:pPr>
        <w:pStyle w:val="a3"/>
        <w:spacing w:after="0" w:line="240" w:lineRule="auto"/>
        <w:ind w:left="43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0EC7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2. </w:t>
      </w:r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ОКҚ тің асып кетуін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h=S×tgδ</m:t>
        </m:r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, егенр ұзындығы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S</m:t>
        </m:r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>=10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, ОКҚ есептелген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σ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=0.02м </m:t>
        </m:r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және қисықтың бұрышы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δ=8+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(с) ОКҚ өлшенген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σ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=3</m:t>
        </m:r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(с). </w:t>
      </w:r>
    </w:p>
    <w:p w:rsidR="0033580A" w:rsidRPr="0041069B" w:rsidRDefault="0033580A" w:rsidP="0033580A">
      <w:pPr>
        <w:pStyle w:val="a3"/>
        <w:spacing w:after="0" w:line="240" w:lineRule="auto"/>
        <w:ind w:left="43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tg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32"/>
                <w:szCs w:val="32"/>
                <w:lang w:val="kk-KZ"/>
              </w:rPr>
              <m:t>v*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kk-KZ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  <w:lang w:val="kk-KZ"/>
                  </w:rPr>
                  <m:t>s</m:t>
                </m:r>
              </m:sub>
              <m:sup>
                <m:r>
                  <w:rPr>
                    <w:rFonts w:ascii="Cambria Math" w:hAnsi="Cambria Math" w:cs="Times New Roman"/>
                    <w:sz w:val="32"/>
                    <w:szCs w:val="32"/>
                    <w:lang w:val="kk-KZ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32"/>
                <w:szCs w:val="32"/>
                <w:lang w:val="kk-KZ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2"/>
                    <w:szCs w:val="32"/>
                    <w:lang w:val="kk-KZ"/>
                  </w:rPr>
                  <m:t>S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kk-KZ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32"/>
                    <w:szCs w:val="32"/>
                    <w:lang w:val="kk-KZ"/>
                  </w:rPr>
                  <m:t>v</m:t>
                </m:r>
              </m:den>
            </m:f>
          </m:e>
        </m:rad>
        <m: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  <w:lang w:val="kk-KZ"/>
                  </w:rPr>
                  <m:t>v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p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F176A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                       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</w:t>
      </w:r>
      <w:r w:rsidRPr="00F176A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5.2</w:t>
      </w:r>
      <w:r w:rsidRPr="00F176A3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580A" w:rsidRPr="00F176A3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1069B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33580A" w:rsidRDefault="00EA0EC7" w:rsidP="00EA0EC7">
      <w:pPr>
        <w:pStyle w:val="a3"/>
        <w:spacing w:after="0" w:line="240" w:lineRule="auto"/>
        <w:ind w:left="43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0EC7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3. </w:t>
      </w:r>
      <w:r w:rsidR="0033580A" w:rsidRPr="0041069B">
        <w:rPr>
          <w:rFonts w:ascii="Times New Roman" w:hAnsi="Times New Roman" w:cs="Times New Roman"/>
          <w:sz w:val="28"/>
          <w:szCs w:val="28"/>
          <w:lang w:val="kk-KZ"/>
        </w:rPr>
        <w:t>Шеңбер ауданының ОКҚ табу керек. Радиусы R=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  <w:r w:rsidR="0033580A"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(см) орташа квадраттық қателігі бойынша радиусы есептелген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=0.02см</m:t>
        </m:r>
      </m:oMath>
    </w:p>
    <w:p w:rsidR="0033580A" w:rsidRPr="0041069B" w:rsidRDefault="0033580A" w:rsidP="0033580A">
      <w:pPr>
        <w:pStyle w:val="a3"/>
        <w:spacing w:after="0" w:line="240" w:lineRule="auto"/>
        <w:ind w:left="6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F176A3" w:rsidRDefault="0033580A" w:rsidP="003358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0772FC" w:rsidP="003358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                                                           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</m:t>
                </m:r>
              </m:sub>
            </m:sSub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en-US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(mR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)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</m:t>
            </m:r>
          </m:sup>
        </m:sSup>
      </m:oMath>
      <w:r w:rsidR="0033580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                                       </w:t>
      </w:r>
      <w:r w:rsidR="0033580A">
        <w:rPr>
          <w:rFonts w:ascii="Times New Roman" w:hAnsi="Times New Roman" w:cs="Times New Roman"/>
          <w:sz w:val="28"/>
          <w:szCs w:val="28"/>
          <w:lang w:val="kk-KZ"/>
        </w:rPr>
        <w:t>(5.3</w:t>
      </w:r>
      <w:r w:rsidR="0033580A" w:rsidRPr="00F176A3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580A" w:rsidRDefault="0033580A" w:rsidP="003358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F176A3" w:rsidRDefault="0033580A" w:rsidP="0033580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3580A" w:rsidRPr="0041069B" w:rsidRDefault="0033580A" w:rsidP="00EA0EC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1069B">
        <w:rPr>
          <w:rFonts w:ascii="Times New Roman" w:hAnsi="Times New Roman" w:cs="Times New Roman"/>
          <w:sz w:val="28"/>
          <w:szCs w:val="28"/>
          <w:lang w:val="kk-KZ"/>
        </w:rPr>
        <w:t>Тік бұрышты үшбұрыштың екі жағы өлшенген. a 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±0.11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және</m:t>
        </m:r>
      </m:oMath>
    </w:p>
    <w:p w:rsidR="0033580A" w:rsidRPr="0041069B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1069B">
        <w:rPr>
          <w:rFonts w:ascii="Times New Roman" w:hAnsi="Times New Roman" w:cs="Times New Roman"/>
          <w:sz w:val="28"/>
          <w:szCs w:val="28"/>
          <w:lang w:val="kk-KZ"/>
        </w:rPr>
        <w:t>в=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±0.12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</m:d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. Тікбұрышты үшбұрыштың периметрін және ауданының ОКҚ табу керек. </w:t>
      </w:r>
    </w:p>
    <w:p w:rsidR="0033580A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Тік бұрышты үшбұрыштың периметрі</w:t>
      </w:r>
    </w:p>
    <w:p w:rsidR="0033580A" w:rsidRDefault="0033580A" w:rsidP="0033580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51866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5186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P=2*(a+b)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(5.4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580A" w:rsidRPr="00451866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51866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Тік бұрышты үшбұрыш периметрінің орташа квадраттық қателігі</w:t>
      </w:r>
    </w:p>
    <w:p w:rsidR="0033580A" w:rsidRPr="001F271A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m</w:t>
      </w:r>
      <w:r w:rsidRPr="001F271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e>
        </m:rad>
        <m:r>
          <w:rPr>
            <w:rFonts w:ascii="Cambria Math" w:hAnsi="Cambria Math" w:cs="Times New Roman"/>
            <w:sz w:val="28"/>
            <w:szCs w:val="28"/>
            <w:lang w:val="kk-KZ"/>
          </w:rPr>
          <m:t>*P</m:t>
        </m:r>
      </m:oMath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(5.5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580A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1F271A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Тік бұрышты үшбұрыштың ауданы</w:t>
      </w:r>
    </w:p>
    <w:p w:rsidR="0033580A" w:rsidRPr="001F271A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51866" w:rsidRDefault="0033580A" w:rsidP="0033580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S=a*b                                         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(5.6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580A" w:rsidRPr="001F271A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Pr="00451866" w:rsidRDefault="0033580A" w:rsidP="0033580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-284" w:right="-850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1A">
        <w:rPr>
          <w:rFonts w:ascii="Times New Roman" w:hAnsi="Times New Roman" w:cs="Times New Roman"/>
          <w:sz w:val="28"/>
          <w:szCs w:val="28"/>
          <w:lang w:val="kk-KZ"/>
        </w:rPr>
        <w:t>Тік бұрышты үшбұрыштың ауданының орташа квадраттық қателігі</w:t>
      </w:r>
    </w:p>
    <w:p w:rsidR="0033580A" w:rsidRPr="001F271A" w:rsidRDefault="0033580A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580A" w:rsidRDefault="0033580A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1F271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e>
        </m:rad>
        <m:r>
          <w:rPr>
            <w:rFonts w:ascii="Cambria Math" w:hAnsi="Cambria Math" w:cs="Times New Roman"/>
            <w:sz w:val="28"/>
            <w:szCs w:val="28"/>
            <w:lang w:val="en-US"/>
          </w:rPr>
          <m:t>*S</m:t>
        </m:r>
      </m:oMath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Pr="001F271A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(5</w:t>
      </w:r>
      <w:r>
        <w:rPr>
          <w:rFonts w:ascii="Times New Roman" w:hAnsi="Times New Roman" w:cs="Times New Roman"/>
          <w:sz w:val="28"/>
          <w:szCs w:val="28"/>
          <w:lang w:val="kk-KZ"/>
        </w:rPr>
        <w:t>.7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3580A" w:rsidRPr="001F271A" w:rsidRDefault="0033580A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bookmarkStart w:id="0" w:name="_GoBack"/>
      <w:bookmarkEnd w:id="0"/>
    </w:p>
    <w:p w:rsidR="0033580A" w:rsidRDefault="0033580A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72FC" w:rsidRPr="000772FC" w:rsidRDefault="000772FC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0772FC">
        <w:rPr>
          <w:rFonts w:ascii="Times New Roman" w:hAnsi="Times New Roman" w:cs="Times New Roman"/>
          <w:color w:val="FF0000"/>
          <w:sz w:val="28"/>
          <w:szCs w:val="28"/>
          <w:lang w:val="kk-KZ"/>
        </w:rPr>
        <w:t>Берілген мәндердің орнына нұсқа номерін қоямыз</w:t>
      </w:r>
    </w:p>
    <w:p w:rsidR="000772FC" w:rsidRDefault="000772FC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72FC" w:rsidRDefault="000772FC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72FC" w:rsidRPr="000772FC" w:rsidRDefault="000772FC" w:rsidP="0033580A">
      <w:pPr>
        <w:pStyle w:val="a3"/>
        <w:spacing w:after="0" w:line="240" w:lineRule="auto"/>
        <w:ind w:left="-284" w:right="-85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772FC" w:rsidRPr="00077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C2CB3"/>
    <w:multiLevelType w:val="hybridMultilevel"/>
    <w:tmpl w:val="40B4B3AE"/>
    <w:lvl w:ilvl="0" w:tplc="8B467670">
      <w:start w:val="2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1645127B"/>
    <w:multiLevelType w:val="hybridMultilevel"/>
    <w:tmpl w:val="BDCA7532"/>
    <w:lvl w:ilvl="0" w:tplc="80969CD2">
      <w:start w:val="4"/>
      <w:numFmt w:val="decimal"/>
      <w:lvlText w:val="%1."/>
      <w:lvlJc w:val="left"/>
      <w:pPr>
        <w:ind w:left="796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516" w:hanging="360"/>
      </w:pPr>
    </w:lvl>
    <w:lvl w:ilvl="2" w:tplc="0419001B" w:tentative="1">
      <w:start w:val="1"/>
      <w:numFmt w:val="lowerRoman"/>
      <w:lvlText w:val="%3."/>
      <w:lvlJc w:val="right"/>
      <w:pPr>
        <w:ind w:left="2236" w:hanging="180"/>
      </w:pPr>
    </w:lvl>
    <w:lvl w:ilvl="3" w:tplc="0419000F" w:tentative="1">
      <w:start w:val="1"/>
      <w:numFmt w:val="decimal"/>
      <w:lvlText w:val="%4."/>
      <w:lvlJc w:val="left"/>
      <w:pPr>
        <w:ind w:left="2956" w:hanging="360"/>
      </w:pPr>
    </w:lvl>
    <w:lvl w:ilvl="4" w:tplc="04190019" w:tentative="1">
      <w:start w:val="1"/>
      <w:numFmt w:val="lowerLetter"/>
      <w:lvlText w:val="%5."/>
      <w:lvlJc w:val="left"/>
      <w:pPr>
        <w:ind w:left="3676" w:hanging="360"/>
      </w:pPr>
    </w:lvl>
    <w:lvl w:ilvl="5" w:tplc="0419001B" w:tentative="1">
      <w:start w:val="1"/>
      <w:numFmt w:val="lowerRoman"/>
      <w:lvlText w:val="%6."/>
      <w:lvlJc w:val="right"/>
      <w:pPr>
        <w:ind w:left="4396" w:hanging="180"/>
      </w:pPr>
    </w:lvl>
    <w:lvl w:ilvl="6" w:tplc="0419000F" w:tentative="1">
      <w:start w:val="1"/>
      <w:numFmt w:val="decimal"/>
      <w:lvlText w:val="%7."/>
      <w:lvlJc w:val="left"/>
      <w:pPr>
        <w:ind w:left="5116" w:hanging="360"/>
      </w:pPr>
    </w:lvl>
    <w:lvl w:ilvl="7" w:tplc="04190019" w:tentative="1">
      <w:start w:val="1"/>
      <w:numFmt w:val="lowerLetter"/>
      <w:lvlText w:val="%8."/>
      <w:lvlJc w:val="left"/>
      <w:pPr>
        <w:ind w:left="5836" w:hanging="360"/>
      </w:pPr>
    </w:lvl>
    <w:lvl w:ilvl="8" w:tplc="0419001B" w:tentative="1">
      <w:start w:val="1"/>
      <w:numFmt w:val="lowerRoman"/>
      <w:lvlText w:val="%9."/>
      <w:lvlJc w:val="right"/>
      <w:pPr>
        <w:ind w:left="655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C21"/>
    <w:rsid w:val="000408BE"/>
    <w:rsid w:val="000772FC"/>
    <w:rsid w:val="0033580A"/>
    <w:rsid w:val="00AA2C21"/>
    <w:rsid w:val="00EA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80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58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5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80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80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58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5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80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279</Words>
  <Characters>1595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2020-03-24T05:39:00Z</dcterms:created>
  <dcterms:modified xsi:type="dcterms:W3CDTF">2020-03-24T05:47:00Z</dcterms:modified>
</cp:coreProperties>
</file>